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Pr="00E92A2E" w:rsidRDefault="000C2D97" w:rsidP="00E92A2E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92A2E">
        <w:rPr>
          <w:rFonts w:ascii="Times New Roman" w:hAnsi="Times New Roman" w:cs="Times New Roman"/>
          <w:noProof/>
        </w:rPr>
        <w:drawing>
          <wp:inline distT="0" distB="0" distL="0" distR="0" wp14:anchorId="59B72976" wp14:editId="62BE7C04">
            <wp:extent cx="994867" cy="314553"/>
            <wp:effectExtent l="0" t="0" r="0" b="9525"/>
            <wp:docPr id="3" name="Рисунок 3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007853" cy="318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E92A2E" w:rsidRDefault="000744FE" w:rsidP="00E92A2E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92A2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E92A2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E92A2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E92A2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E92A2E" w:rsidRDefault="000F4708" w:rsidP="00E92A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2A2E">
        <w:rPr>
          <w:rFonts w:ascii="Times New Roman" w:hAnsi="Times New Roman" w:cs="Times New Roman"/>
          <w:b/>
          <w:sz w:val="28"/>
          <w:szCs w:val="28"/>
        </w:rPr>
        <w:t xml:space="preserve">«Дальневосточная распределительная </w:t>
      </w:r>
      <w:r w:rsidR="00F8165D" w:rsidRPr="00E92A2E">
        <w:rPr>
          <w:rFonts w:ascii="Times New Roman" w:hAnsi="Times New Roman" w:cs="Times New Roman"/>
          <w:b/>
          <w:sz w:val="28"/>
          <w:szCs w:val="28"/>
        </w:rPr>
        <w:t>сетевая компания</w:t>
      </w:r>
      <w:r w:rsidRPr="00E92A2E">
        <w:rPr>
          <w:rFonts w:ascii="Times New Roman" w:hAnsi="Times New Roman" w:cs="Times New Roman"/>
          <w:b/>
          <w:sz w:val="28"/>
          <w:szCs w:val="28"/>
        </w:rPr>
        <w:t>»</w:t>
      </w:r>
    </w:p>
    <w:p w:rsidR="003B13B6" w:rsidRPr="00E92A2E" w:rsidRDefault="003B13B6" w:rsidP="00E92A2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</w:pPr>
      <w:bookmarkStart w:id="0" w:name="_Toc523957554"/>
      <w:r w:rsidRPr="00E92A2E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  <w:t>Протокол процедуры переторжки</w:t>
      </w:r>
      <w:bookmarkEnd w:id="0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2"/>
      </w:tblGrid>
      <w:tr w:rsidR="000F4708" w:rsidRPr="00E92A2E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E92A2E" w:rsidRDefault="000F4708" w:rsidP="00D21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D21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</w:t>
            </w:r>
            <w:r w:rsidR="00545F99"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1624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УТПиР-</w:t>
            </w:r>
            <w:r w:rsidR="003B13B6"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76" w:type="pct"/>
            <w:hideMark/>
          </w:tcPr>
          <w:p w:rsidR="000F4708" w:rsidRPr="00E92A2E" w:rsidRDefault="00D216AF" w:rsidP="001624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="000F4708"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1624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  <w:r w:rsidR="00F13D9B"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EC010C"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1624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0F4708" w:rsidRPr="00E92A2E" w:rsidRDefault="000F4708" w:rsidP="00E92A2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E767E9" w:rsidRPr="00E92A2E" w:rsidRDefault="00E767E9" w:rsidP="00E92A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ЗАКУПКИ:</w:t>
      </w:r>
      <w:r w:rsidRPr="00E92A2E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D216A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электронной форме на право заключения договора: </w:t>
      </w:r>
      <w:r w:rsidR="00D216AF" w:rsidRPr="00D216A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Разработка технологии ремонта и восстановления опор ВЛЭП с применением композитных материалов (НИОКР)</w:t>
      </w:r>
      <w:r w:rsidRPr="00E92A2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. </w:t>
      </w:r>
      <w:r w:rsidRPr="00E92A2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Закупка </w:t>
      </w:r>
      <w:r w:rsidR="00D216AF" w:rsidRPr="00D216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28701-НИОКР-2021-ДРСК</w:t>
      </w:r>
      <w:r w:rsidRPr="00E92A2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E767E9" w:rsidRPr="00E92A2E" w:rsidRDefault="00E767E9" w:rsidP="00E92A2E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Плановая стоимость закупки: </w:t>
      </w:r>
      <w:r w:rsidR="00D216A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20 000 000,00</w:t>
      </w:r>
      <w:r w:rsidR="001624DC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242BF1" w:rsidRPr="00E92A2E" w:rsidRDefault="00242BF1" w:rsidP="00E92A2E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34D1" w:rsidRPr="00D216AF" w:rsidRDefault="0032743B" w:rsidP="00E92A2E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E92A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3B13B6" w:rsidRPr="00D216AF" w:rsidRDefault="003B13B6" w:rsidP="00E92A2E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16AF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решением Закупочной комиссии к процедуре переторжки были допущены следующие участники:</w:t>
      </w:r>
      <w:r w:rsidRPr="00D216AF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D216AF" w:rsidRPr="00D216AF">
        <w:rPr>
          <w:rFonts w:ascii="Times New Roman" w:hAnsi="Times New Roman" w:cs="Times New Roman"/>
          <w:b/>
          <w:i/>
          <w:sz w:val="26"/>
          <w:szCs w:val="26"/>
        </w:rPr>
        <w:t>ООО "НАНОТЕХНОЛОГИЧЕСКИЙ ЦЕНТР КОМПОЗИТОВ"</w:t>
      </w:r>
      <w:r w:rsidR="00D216AF" w:rsidRPr="00D216AF">
        <w:rPr>
          <w:rFonts w:ascii="Times New Roman" w:hAnsi="Times New Roman" w:cs="Times New Roman"/>
          <w:sz w:val="26"/>
          <w:szCs w:val="26"/>
        </w:rPr>
        <w:t xml:space="preserve"> ИНН/КПП 7727770372/772301001 ОГРН 1127746024801, </w:t>
      </w:r>
      <w:r w:rsidR="00D216AF" w:rsidRPr="00D216AF">
        <w:rPr>
          <w:rFonts w:ascii="Times New Roman" w:hAnsi="Times New Roman" w:cs="Times New Roman"/>
          <w:b/>
          <w:i/>
          <w:sz w:val="26"/>
          <w:szCs w:val="26"/>
        </w:rPr>
        <w:t>АО "ПРЕПРЕГ - СОВРЕМЕННЫЕ КОМПОЗИЦИОННЫЕ МАТЕРИАЛЫ"</w:t>
      </w:r>
      <w:r w:rsidR="00D216AF" w:rsidRPr="00D216AF">
        <w:rPr>
          <w:rFonts w:ascii="Times New Roman" w:hAnsi="Times New Roman" w:cs="Times New Roman"/>
          <w:sz w:val="26"/>
          <w:szCs w:val="26"/>
        </w:rPr>
        <w:t xml:space="preserve"> ИНН/КПП 7729632610/772301001 ОГРН 1097746268234</w:t>
      </w:r>
      <w:r w:rsidR="00DB6DF3" w:rsidRPr="00D216AF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9B2C37" w:rsidRPr="00D216AF" w:rsidRDefault="003B13B6" w:rsidP="00E92A2E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16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 переторжки: </w:t>
      </w:r>
      <w:r w:rsidR="001624DC" w:rsidRPr="00D216AF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цена заявки</w:t>
      </w:r>
      <w:r w:rsidRPr="00D216A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D216AF" w:rsidRDefault="003B13B6" w:rsidP="00E92A2E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16A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процедуре переторжки принял</w:t>
      </w:r>
      <w:r w:rsidR="00E92A2E" w:rsidRPr="00D216AF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D216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216A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D216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D216AF">
        <w:rPr>
          <w:rFonts w:ascii="Times New Roman" w:eastAsia="Times New Roman" w:hAnsi="Times New Roman" w:cs="Times New Roman"/>
          <w:sz w:val="26"/>
          <w:szCs w:val="26"/>
          <w:lang w:eastAsia="ru-RU"/>
        </w:rPr>
        <w:t>двое</w:t>
      </w:r>
      <w:r w:rsidRPr="00D216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545F99" w:rsidRPr="00D216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</w:t>
      </w:r>
      <w:r w:rsidR="003C741A" w:rsidRPr="00D216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следующих </w:t>
      </w:r>
      <w:r w:rsidRPr="00D216A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</w:t>
      </w:r>
      <w:r w:rsidR="003C741A" w:rsidRPr="00D216AF">
        <w:rPr>
          <w:rFonts w:ascii="Times New Roman" w:eastAsia="Times New Roman" w:hAnsi="Times New Roman" w:cs="Times New Roman"/>
          <w:sz w:val="26"/>
          <w:szCs w:val="26"/>
          <w:lang w:eastAsia="ru-RU"/>
        </w:rPr>
        <w:t>ов:</w:t>
      </w:r>
      <w:r w:rsidR="003C741A" w:rsidRPr="00D216AF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D216AF" w:rsidRPr="00D216AF">
        <w:rPr>
          <w:rFonts w:ascii="Times New Roman" w:hAnsi="Times New Roman" w:cs="Times New Roman"/>
          <w:b/>
          <w:i/>
          <w:sz w:val="26"/>
          <w:szCs w:val="26"/>
        </w:rPr>
        <w:t>ООО "НАНОТЕХНОЛОГИЧЕСКИЙ ЦЕНТР КОМПОЗИТОВ"</w:t>
      </w:r>
      <w:r w:rsidR="00D216AF" w:rsidRPr="00D216AF">
        <w:rPr>
          <w:rFonts w:ascii="Times New Roman" w:hAnsi="Times New Roman" w:cs="Times New Roman"/>
          <w:sz w:val="26"/>
          <w:szCs w:val="26"/>
        </w:rPr>
        <w:t xml:space="preserve"> ИНН/КПП 7727770372/772301001 ОГРН 1127746024801, </w:t>
      </w:r>
      <w:r w:rsidR="00D216AF" w:rsidRPr="00D216AF">
        <w:rPr>
          <w:rFonts w:ascii="Times New Roman" w:hAnsi="Times New Roman" w:cs="Times New Roman"/>
          <w:b/>
          <w:i/>
          <w:sz w:val="26"/>
          <w:szCs w:val="26"/>
        </w:rPr>
        <w:t>АО "ПРЕПРЕГ - СОВРЕМЕННЫЕ КОМПОЗИЦИОННЫЕ МАТЕРИАЛЫ"</w:t>
      </w:r>
      <w:r w:rsidR="00D216AF" w:rsidRPr="00D216AF">
        <w:rPr>
          <w:rFonts w:ascii="Times New Roman" w:hAnsi="Times New Roman" w:cs="Times New Roman"/>
          <w:sz w:val="26"/>
          <w:szCs w:val="26"/>
        </w:rPr>
        <w:t xml:space="preserve"> ИНН/КПП 7729632610/772301001 ОГРН 1097746268234</w:t>
      </w:r>
      <w:r w:rsidR="00753763" w:rsidRPr="00D216AF">
        <w:rPr>
          <w:rFonts w:ascii="Times New Roman" w:hAnsi="Times New Roman" w:cs="Times New Roman"/>
          <w:snapToGrid w:val="0"/>
          <w:sz w:val="26"/>
          <w:szCs w:val="26"/>
        </w:rPr>
        <w:t>.</w:t>
      </w:r>
    </w:p>
    <w:p w:rsidR="003B13B6" w:rsidRPr="00E92A2E" w:rsidRDefault="003B13B6" w:rsidP="00D216AF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16A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Процедура переторжки осуществлялась с использованием средств электронной торговой площадки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Торговая площадка Системы </w:t>
      </w:r>
      <w:r w:rsidR="00242BF1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https://rushydro.roseltorg.ru в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присутствии секретаря Закупочной комиссии.</w:t>
      </w:r>
    </w:p>
    <w:p w:rsidR="003B13B6" w:rsidRPr="00E92A2E" w:rsidRDefault="003B13B6" w:rsidP="00D216AF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и время начала процедуры переторжки </w:t>
      </w:r>
      <w:r w:rsidR="00D216AF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EC010C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624DC">
        <w:rPr>
          <w:rFonts w:ascii="Times New Roman" w:eastAsia="Times New Roman" w:hAnsi="Times New Roman" w:cs="Times New Roman"/>
          <w:sz w:val="26"/>
          <w:szCs w:val="26"/>
          <w:lang w:eastAsia="ru-RU"/>
        </w:rPr>
        <w:t>03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1624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21 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в 15:00;</w:t>
      </w:r>
    </w:p>
    <w:p w:rsidR="0032743B" w:rsidRPr="00D216AF" w:rsidRDefault="003B13B6" w:rsidP="00D216AF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 проведения процедуры переторжки:</w:t>
      </w:r>
      <w:r w:rsidR="0032743B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Торговой площадке Системы </w:t>
      </w:r>
      <w:r w:rsidR="000000F8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https://rushydro.roseltorg.</w:t>
      </w:r>
      <w:r w:rsidR="000000F8" w:rsidRPr="00D216AF">
        <w:rPr>
          <w:rFonts w:ascii="Times New Roman" w:eastAsia="Times New Roman" w:hAnsi="Times New Roman" w:cs="Times New Roman"/>
          <w:sz w:val="26"/>
          <w:szCs w:val="26"/>
          <w:lang w:eastAsia="ru-RU"/>
        </w:rPr>
        <w:t>ru автоматически</w:t>
      </w:r>
      <w:r w:rsidRPr="00D216A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D216AF" w:rsidRDefault="003B13B6" w:rsidP="00D216AF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16AF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pPr w:leftFromText="180" w:rightFromText="180" w:vertAnchor="text" w:tblpX="-68" w:tblpY="1"/>
        <w:tblOverlap w:val="never"/>
        <w:tblW w:w="97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1525"/>
        <w:gridCol w:w="1701"/>
        <w:gridCol w:w="1843"/>
      </w:tblGrid>
      <w:tr w:rsidR="000000F8" w:rsidRPr="00D216AF" w:rsidTr="0067797B">
        <w:trPr>
          <w:trHeight w:val="423"/>
        </w:trPr>
        <w:tc>
          <w:tcPr>
            <w:tcW w:w="710" w:type="dxa"/>
            <w:vAlign w:val="center"/>
          </w:tcPr>
          <w:p w:rsidR="000000F8" w:rsidRPr="00D216AF" w:rsidRDefault="000000F8" w:rsidP="00D216A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D216A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№</w:t>
            </w:r>
          </w:p>
          <w:p w:rsidR="000000F8" w:rsidRPr="00D216AF" w:rsidRDefault="000000F8" w:rsidP="00D216A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D216A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п/п</w:t>
            </w:r>
          </w:p>
        </w:tc>
        <w:tc>
          <w:tcPr>
            <w:tcW w:w="3969" w:type="dxa"/>
            <w:vAlign w:val="center"/>
          </w:tcPr>
          <w:p w:rsidR="000000F8" w:rsidRPr="00D216AF" w:rsidRDefault="000000F8" w:rsidP="00D216A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D216A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vAlign w:val="center"/>
          </w:tcPr>
          <w:p w:rsidR="000000F8" w:rsidRPr="00D216AF" w:rsidRDefault="000000F8" w:rsidP="00D216A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D216A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Дата и время регистрации заявки</w:t>
            </w:r>
          </w:p>
        </w:tc>
        <w:tc>
          <w:tcPr>
            <w:tcW w:w="1701" w:type="dxa"/>
            <w:vAlign w:val="center"/>
          </w:tcPr>
          <w:p w:rsidR="000000F8" w:rsidRPr="00D216AF" w:rsidRDefault="001624DC" w:rsidP="00D216A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D216A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Цена заявки, руб. без НДС до переторжки</w:t>
            </w:r>
          </w:p>
        </w:tc>
        <w:tc>
          <w:tcPr>
            <w:tcW w:w="1843" w:type="dxa"/>
            <w:vAlign w:val="center"/>
          </w:tcPr>
          <w:p w:rsidR="000000F8" w:rsidRPr="00D216AF" w:rsidRDefault="001624DC" w:rsidP="00D216A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D216A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Цена заявки, руб. без НДС </w:t>
            </w:r>
            <w:r w:rsidR="00E92A2E" w:rsidRPr="00D216A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после переторжки</w:t>
            </w:r>
          </w:p>
        </w:tc>
      </w:tr>
      <w:tr w:rsidR="00D216AF" w:rsidRPr="00D216AF" w:rsidTr="00DF6432">
        <w:trPr>
          <w:trHeight w:val="424"/>
        </w:trPr>
        <w:tc>
          <w:tcPr>
            <w:tcW w:w="710" w:type="dxa"/>
          </w:tcPr>
          <w:p w:rsidR="00D216AF" w:rsidRPr="00D216AF" w:rsidRDefault="00D216AF" w:rsidP="00D216A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D216AF" w:rsidRPr="00D216AF" w:rsidRDefault="00D216AF" w:rsidP="00D21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3"/>
              <w:rPr>
                <w:rFonts w:ascii="Times New Roman" w:hAnsi="Times New Roman" w:cs="Times New Roman"/>
                <w:sz w:val="24"/>
                <w:szCs w:val="24"/>
              </w:rPr>
            </w:pPr>
            <w:r w:rsidRPr="00D216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АО "ПРЕПРЕГ - СОВРЕМЕННЫЕ КОМПОЗИЦИОННЫЕ МАТЕРИАЛЫ"</w:t>
            </w:r>
            <w:r w:rsidRPr="00D21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6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7729632610/772301001 </w:t>
            </w:r>
            <w:r w:rsidRPr="00D216AF">
              <w:rPr>
                <w:rFonts w:ascii="Times New Roman" w:hAnsi="Times New Roman" w:cs="Times New Roman"/>
                <w:sz w:val="24"/>
                <w:szCs w:val="24"/>
              </w:rPr>
              <w:br/>
              <w:t>ОГРН 1097746268234</w:t>
            </w:r>
          </w:p>
        </w:tc>
        <w:tc>
          <w:tcPr>
            <w:tcW w:w="1525" w:type="dxa"/>
            <w:vAlign w:val="center"/>
          </w:tcPr>
          <w:p w:rsidR="00D216AF" w:rsidRPr="00D216AF" w:rsidRDefault="00D216AF" w:rsidP="00D21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AF">
              <w:rPr>
                <w:rFonts w:ascii="Times New Roman" w:hAnsi="Times New Roman" w:cs="Times New Roman"/>
                <w:sz w:val="24"/>
                <w:szCs w:val="24"/>
              </w:rPr>
              <w:t>15.02.2021 18:28</w:t>
            </w:r>
          </w:p>
        </w:tc>
        <w:tc>
          <w:tcPr>
            <w:tcW w:w="1701" w:type="dxa"/>
            <w:vAlign w:val="center"/>
          </w:tcPr>
          <w:p w:rsidR="00D216AF" w:rsidRPr="00D216AF" w:rsidRDefault="00D216AF" w:rsidP="00D21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16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17 500 000,00</w:t>
            </w:r>
          </w:p>
        </w:tc>
        <w:tc>
          <w:tcPr>
            <w:tcW w:w="1843" w:type="dxa"/>
            <w:vAlign w:val="center"/>
          </w:tcPr>
          <w:p w:rsidR="00D216AF" w:rsidRPr="00D216AF" w:rsidRDefault="00D216AF" w:rsidP="00D21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16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D216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D216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  <w:bookmarkStart w:id="1" w:name="_GoBack"/>
            <w:bookmarkEnd w:id="1"/>
          </w:p>
        </w:tc>
      </w:tr>
      <w:tr w:rsidR="00D216AF" w:rsidRPr="00D216AF" w:rsidTr="00DF6432">
        <w:trPr>
          <w:trHeight w:val="312"/>
        </w:trPr>
        <w:tc>
          <w:tcPr>
            <w:tcW w:w="710" w:type="dxa"/>
          </w:tcPr>
          <w:p w:rsidR="00D216AF" w:rsidRPr="00D216AF" w:rsidRDefault="00D216AF" w:rsidP="00D216A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D216AF" w:rsidRPr="00D216AF" w:rsidRDefault="00D216AF" w:rsidP="00D21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3"/>
              <w:rPr>
                <w:rFonts w:ascii="Times New Roman" w:hAnsi="Times New Roman" w:cs="Times New Roman"/>
                <w:sz w:val="24"/>
                <w:szCs w:val="24"/>
              </w:rPr>
            </w:pPr>
            <w:r w:rsidRPr="00D216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"НАНОТЕХНОЛОГИЧЕСКИЙ ЦЕНТР КОМПОЗИТОВ"</w:t>
            </w:r>
            <w:r w:rsidRPr="00D21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6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7727770372/772301001 </w:t>
            </w:r>
            <w:r w:rsidRPr="00D216AF">
              <w:rPr>
                <w:rFonts w:ascii="Times New Roman" w:hAnsi="Times New Roman" w:cs="Times New Roman"/>
                <w:sz w:val="24"/>
                <w:szCs w:val="24"/>
              </w:rPr>
              <w:br/>
              <w:t>ОГРН 1127746024801</w:t>
            </w:r>
          </w:p>
        </w:tc>
        <w:tc>
          <w:tcPr>
            <w:tcW w:w="1525" w:type="dxa"/>
            <w:vAlign w:val="center"/>
          </w:tcPr>
          <w:p w:rsidR="00D216AF" w:rsidRPr="00D216AF" w:rsidRDefault="00D216AF" w:rsidP="00D21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AF">
              <w:rPr>
                <w:rFonts w:ascii="Times New Roman" w:hAnsi="Times New Roman" w:cs="Times New Roman"/>
                <w:sz w:val="24"/>
                <w:szCs w:val="24"/>
              </w:rPr>
              <w:t>12.11.2020 16:55</w:t>
            </w:r>
          </w:p>
        </w:tc>
        <w:tc>
          <w:tcPr>
            <w:tcW w:w="1701" w:type="dxa"/>
            <w:vAlign w:val="center"/>
          </w:tcPr>
          <w:p w:rsidR="00D216AF" w:rsidRPr="00D216AF" w:rsidRDefault="00D216AF" w:rsidP="00D21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16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19 984 919,00</w:t>
            </w:r>
          </w:p>
        </w:tc>
        <w:tc>
          <w:tcPr>
            <w:tcW w:w="1843" w:type="dxa"/>
            <w:vAlign w:val="center"/>
          </w:tcPr>
          <w:p w:rsidR="00D216AF" w:rsidRPr="00D216AF" w:rsidRDefault="00D216AF" w:rsidP="00D21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16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D216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505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216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150.51</w:t>
            </w:r>
          </w:p>
        </w:tc>
      </w:tr>
    </w:tbl>
    <w:p w:rsidR="0031698F" w:rsidRPr="00E92A2E" w:rsidRDefault="0031698F" w:rsidP="00E92A2E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9D18F4" w:rsidRPr="00E92A2E" w:rsidRDefault="004F6709" w:rsidP="00E92A2E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E92A2E">
        <w:rPr>
          <w:rFonts w:ascii="Times New Roman" w:hAnsi="Times New Roman" w:cs="Times New Roman"/>
          <w:b/>
          <w:i/>
          <w:sz w:val="26"/>
          <w:szCs w:val="26"/>
        </w:rPr>
        <w:t>С</w:t>
      </w:r>
      <w:r w:rsidR="00182689" w:rsidRPr="00E92A2E">
        <w:rPr>
          <w:rFonts w:ascii="Times New Roman" w:hAnsi="Times New Roman" w:cs="Times New Roman"/>
          <w:b/>
          <w:i/>
          <w:sz w:val="26"/>
          <w:szCs w:val="26"/>
        </w:rPr>
        <w:t xml:space="preserve">екретарь </w:t>
      </w:r>
      <w:r w:rsidR="00EE6A91" w:rsidRPr="00E92A2E">
        <w:rPr>
          <w:rFonts w:ascii="Times New Roman" w:hAnsi="Times New Roman" w:cs="Times New Roman"/>
          <w:b/>
          <w:i/>
          <w:sz w:val="26"/>
          <w:szCs w:val="26"/>
        </w:rPr>
        <w:t xml:space="preserve">комиссии </w:t>
      </w:r>
      <w:r w:rsidRPr="00E92A2E">
        <w:rPr>
          <w:rFonts w:ascii="Times New Roman" w:hAnsi="Times New Roman" w:cs="Times New Roman"/>
          <w:b/>
          <w:i/>
          <w:sz w:val="26"/>
          <w:szCs w:val="26"/>
        </w:rPr>
        <w:t>1</w:t>
      </w:r>
      <w:r w:rsidR="00EE6A91" w:rsidRPr="00E92A2E">
        <w:rPr>
          <w:rFonts w:ascii="Times New Roman" w:hAnsi="Times New Roman" w:cs="Times New Roman"/>
          <w:b/>
          <w:i/>
          <w:sz w:val="26"/>
          <w:szCs w:val="26"/>
        </w:rPr>
        <w:t xml:space="preserve"> уровня </w:t>
      </w:r>
      <w:r w:rsidR="00182689" w:rsidRPr="00E92A2E">
        <w:rPr>
          <w:rFonts w:ascii="Times New Roman" w:hAnsi="Times New Roman" w:cs="Times New Roman"/>
          <w:b/>
          <w:i/>
          <w:sz w:val="26"/>
          <w:szCs w:val="26"/>
        </w:rPr>
        <w:t>АО «ДРСК»</w:t>
      </w:r>
      <w:r w:rsidR="00182689" w:rsidRPr="00E92A2E">
        <w:rPr>
          <w:rFonts w:ascii="Times New Roman" w:hAnsi="Times New Roman" w:cs="Times New Roman"/>
          <w:b/>
          <w:i/>
          <w:sz w:val="26"/>
          <w:szCs w:val="26"/>
        </w:rPr>
        <w:tab/>
      </w:r>
      <w:r w:rsidR="0067797B" w:rsidRPr="00E92A2E"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5162BF" w:rsidRPr="00E92A2E">
        <w:rPr>
          <w:rFonts w:ascii="Times New Roman" w:hAnsi="Times New Roman" w:cs="Times New Roman"/>
          <w:noProof/>
          <w:lang w:eastAsia="ru-RU"/>
        </w:rPr>
        <w:t xml:space="preserve">                               </w:t>
      </w:r>
      <w:r w:rsidR="0031698F" w:rsidRPr="00E92A2E">
        <w:rPr>
          <w:rFonts w:ascii="Times New Roman" w:hAnsi="Times New Roman" w:cs="Times New Roman"/>
          <w:b/>
          <w:i/>
          <w:sz w:val="26"/>
          <w:szCs w:val="26"/>
        </w:rPr>
        <w:t xml:space="preserve">    </w:t>
      </w:r>
      <w:r w:rsidR="0067797B" w:rsidRPr="00E92A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EC010C" w:rsidRPr="00E92A2E">
        <w:rPr>
          <w:rFonts w:ascii="Times New Roman" w:hAnsi="Times New Roman" w:cs="Times New Roman"/>
          <w:b/>
          <w:i/>
          <w:sz w:val="26"/>
          <w:szCs w:val="26"/>
        </w:rPr>
        <w:t>Е.Ю. Коврижкина</w:t>
      </w:r>
    </w:p>
    <w:sectPr w:rsidR="009D18F4" w:rsidRPr="00E92A2E" w:rsidSect="0067797B">
      <w:headerReference w:type="default" r:id="rId9"/>
      <w:footerReference w:type="default" r:id="rId10"/>
      <w:pgSz w:w="11906" w:h="16838"/>
      <w:pgMar w:top="742" w:right="851" w:bottom="567" w:left="1701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CB9" w:rsidRDefault="00251CB9" w:rsidP="000F4708">
      <w:pPr>
        <w:spacing w:after="0" w:line="240" w:lineRule="auto"/>
      </w:pPr>
      <w:r>
        <w:separator/>
      </w:r>
    </w:p>
  </w:endnote>
  <w:endnote w:type="continuationSeparator" w:id="0">
    <w:p w:rsidR="00251CB9" w:rsidRDefault="00251CB9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6AF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CB9" w:rsidRDefault="00251CB9" w:rsidP="000F4708">
      <w:pPr>
        <w:spacing w:after="0" w:line="240" w:lineRule="auto"/>
      </w:pPr>
      <w:r>
        <w:separator/>
      </w:r>
    </w:p>
  </w:footnote>
  <w:footnote w:type="continuationSeparator" w:id="0">
    <w:p w:rsidR="00251CB9" w:rsidRDefault="00251CB9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353C70">
      <w:rPr>
        <w:i/>
        <w:sz w:val="18"/>
        <w:szCs w:val="18"/>
      </w:rPr>
      <w:t>317</w:t>
    </w:r>
    <w:r w:rsidRPr="009769B3">
      <w:rPr>
        <w:i/>
        <w:sz w:val="18"/>
        <w:szCs w:val="18"/>
      </w:rPr>
      <w:t>/</w:t>
    </w:r>
    <w:r w:rsidR="00B27C08">
      <w:rPr>
        <w:i/>
        <w:sz w:val="18"/>
        <w:szCs w:val="18"/>
      </w:rPr>
      <w:t>У</w:t>
    </w:r>
    <w:r w:rsidR="00353C70">
      <w:rPr>
        <w:i/>
        <w:sz w:val="18"/>
        <w:szCs w:val="18"/>
      </w:rPr>
      <w:t>ТПиР</w:t>
    </w:r>
    <w:r w:rsidR="00055B77">
      <w:rPr>
        <w:i/>
        <w:sz w:val="18"/>
        <w:szCs w:val="18"/>
      </w:rPr>
      <w:t>-</w:t>
    </w:r>
    <w:proofErr w:type="gramStart"/>
    <w:r w:rsidR="00055B77">
      <w:rPr>
        <w:i/>
        <w:sz w:val="18"/>
        <w:szCs w:val="18"/>
      </w:rPr>
      <w:t>В</w:t>
    </w:r>
    <w:proofErr w:type="gramEnd"/>
    <w:r w:rsidR="00DB6DF3">
      <w:rPr>
        <w:i/>
        <w:sz w:val="18"/>
        <w:szCs w:val="18"/>
      </w:rPr>
      <w:t xml:space="preserve"> от </w:t>
    </w:r>
    <w:r w:rsidR="0031698F">
      <w:rPr>
        <w:i/>
        <w:sz w:val="18"/>
        <w:szCs w:val="18"/>
      </w:rPr>
      <w:t>0</w:t>
    </w:r>
    <w:r w:rsidR="00353C70">
      <w:rPr>
        <w:i/>
        <w:sz w:val="18"/>
        <w:szCs w:val="18"/>
      </w:rPr>
      <w:t>4</w:t>
    </w:r>
    <w:r w:rsidR="00A31E4D">
      <w:rPr>
        <w:i/>
        <w:sz w:val="18"/>
        <w:szCs w:val="18"/>
      </w:rPr>
      <w:t>.</w:t>
    </w:r>
    <w:r w:rsidR="0067797B">
      <w:rPr>
        <w:i/>
        <w:sz w:val="18"/>
        <w:szCs w:val="18"/>
      </w:rPr>
      <w:t>0</w:t>
    </w:r>
    <w:r w:rsidR="00353C70">
      <w:rPr>
        <w:i/>
        <w:sz w:val="18"/>
        <w:szCs w:val="18"/>
      </w:rPr>
      <w:t>3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67797B">
      <w:rPr>
        <w:i/>
        <w:sz w:val="18"/>
        <w:szCs w:val="18"/>
      </w:rPr>
      <w:t>2</w:t>
    </w:r>
    <w:r w:rsidR="00353C70">
      <w:rPr>
        <w:i/>
        <w:sz w:val="18"/>
        <w:szCs w:val="18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00F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22C1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C2D97"/>
    <w:rsid w:val="000D18F2"/>
    <w:rsid w:val="000E5457"/>
    <w:rsid w:val="000F1326"/>
    <w:rsid w:val="000F4708"/>
    <w:rsid w:val="00102F12"/>
    <w:rsid w:val="00107008"/>
    <w:rsid w:val="001114A0"/>
    <w:rsid w:val="00116B9F"/>
    <w:rsid w:val="00126847"/>
    <w:rsid w:val="00143A90"/>
    <w:rsid w:val="00156ED5"/>
    <w:rsid w:val="001624DC"/>
    <w:rsid w:val="00182689"/>
    <w:rsid w:val="001B150C"/>
    <w:rsid w:val="001C50A3"/>
    <w:rsid w:val="001E0D04"/>
    <w:rsid w:val="001E33F9"/>
    <w:rsid w:val="001E621F"/>
    <w:rsid w:val="00204400"/>
    <w:rsid w:val="002120C8"/>
    <w:rsid w:val="002120F0"/>
    <w:rsid w:val="002275BB"/>
    <w:rsid w:val="00227DAC"/>
    <w:rsid w:val="00242BF1"/>
    <w:rsid w:val="00251CB9"/>
    <w:rsid w:val="00257253"/>
    <w:rsid w:val="00257CD0"/>
    <w:rsid w:val="002636C7"/>
    <w:rsid w:val="0026591E"/>
    <w:rsid w:val="002845CE"/>
    <w:rsid w:val="002B430E"/>
    <w:rsid w:val="002B5AD5"/>
    <w:rsid w:val="002B672D"/>
    <w:rsid w:val="002C7E16"/>
    <w:rsid w:val="002E4AAD"/>
    <w:rsid w:val="002F2A53"/>
    <w:rsid w:val="002F4675"/>
    <w:rsid w:val="002F4985"/>
    <w:rsid w:val="002F5D76"/>
    <w:rsid w:val="0030410E"/>
    <w:rsid w:val="00306C67"/>
    <w:rsid w:val="00307EF6"/>
    <w:rsid w:val="0031698F"/>
    <w:rsid w:val="003223F3"/>
    <w:rsid w:val="00325027"/>
    <w:rsid w:val="0032743B"/>
    <w:rsid w:val="0033422C"/>
    <w:rsid w:val="00340D88"/>
    <w:rsid w:val="0035353C"/>
    <w:rsid w:val="00353C70"/>
    <w:rsid w:val="00354A36"/>
    <w:rsid w:val="00367A84"/>
    <w:rsid w:val="003710F5"/>
    <w:rsid w:val="0037536A"/>
    <w:rsid w:val="003803B1"/>
    <w:rsid w:val="00384CAA"/>
    <w:rsid w:val="003930F2"/>
    <w:rsid w:val="003A7BBD"/>
    <w:rsid w:val="003B13B6"/>
    <w:rsid w:val="003C14ED"/>
    <w:rsid w:val="003C1EDD"/>
    <w:rsid w:val="003C741A"/>
    <w:rsid w:val="003D62C8"/>
    <w:rsid w:val="003F2505"/>
    <w:rsid w:val="003F2B5D"/>
    <w:rsid w:val="0042071D"/>
    <w:rsid w:val="00422A05"/>
    <w:rsid w:val="00430902"/>
    <w:rsid w:val="00433072"/>
    <w:rsid w:val="004332AF"/>
    <w:rsid w:val="00433D5F"/>
    <w:rsid w:val="004340CE"/>
    <w:rsid w:val="00456E12"/>
    <w:rsid w:val="00460A0F"/>
    <w:rsid w:val="0046601D"/>
    <w:rsid w:val="00471494"/>
    <w:rsid w:val="00473F7A"/>
    <w:rsid w:val="00480849"/>
    <w:rsid w:val="00480FCE"/>
    <w:rsid w:val="00481310"/>
    <w:rsid w:val="0048748F"/>
    <w:rsid w:val="00487A0D"/>
    <w:rsid w:val="00492AFA"/>
    <w:rsid w:val="00495614"/>
    <w:rsid w:val="004A4816"/>
    <w:rsid w:val="004A606C"/>
    <w:rsid w:val="004B0878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162BF"/>
    <w:rsid w:val="00526BB9"/>
    <w:rsid w:val="00526FD4"/>
    <w:rsid w:val="005312BE"/>
    <w:rsid w:val="0053641A"/>
    <w:rsid w:val="005451DD"/>
    <w:rsid w:val="00545F99"/>
    <w:rsid w:val="00546D2C"/>
    <w:rsid w:val="00547EE6"/>
    <w:rsid w:val="00551234"/>
    <w:rsid w:val="005529F7"/>
    <w:rsid w:val="0055309B"/>
    <w:rsid w:val="0055512F"/>
    <w:rsid w:val="0056513C"/>
    <w:rsid w:val="005834F1"/>
    <w:rsid w:val="005856B7"/>
    <w:rsid w:val="00590768"/>
    <w:rsid w:val="00591021"/>
    <w:rsid w:val="00593CAD"/>
    <w:rsid w:val="005A6439"/>
    <w:rsid w:val="005A76F0"/>
    <w:rsid w:val="005B5865"/>
    <w:rsid w:val="005D2307"/>
    <w:rsid w:val="005D3697"/>
    <w:rsid w:val="005D58DA"/>
    <w:rsid w:val="005D6FB5"/>
    <w:rsid w:val="005E1345"/>
    <w:rsid w:val="005E440E"/>
    <w:rsid w:val="005E6542"/>
    <w:rsid w:val="005F61A1"/>
    <w:rsid w:val="00617082"/>
    <w:rsid w:val="00621D31"/>
    <w:rsid w:val="006227C6"/>
    <w:rsid w:val="00645BA1"/>
    <w:rsid w:val="00651EB9"/>
    <w:rsid w:val="006629E9"/>
    <w:rsid w:val="0067734E"/>
    <w:rsid w:val="0067797B"/>
    <w:rsid w:val="00680B61"/>
    <w:rsid w:val="006A0EAF"/>
    <w:rsid w:val="006B3625"/>
    <w:rsid w:val="006B363F"/>
    <w:rsid w:val="006C212E"/>
    <w:rsid w:val="006C3B10"/>
    <w:rsid w:val="006D4A56"/>
    <w:rsid w:val="006D5AFA"/>
    <w:rsid w:val="006E22B8"/>
    <w:rsid w:val="006E4FDF"/>
    <w:rsid w:val="006E6452"/>
    <w:rsid w:val="006F21E0"/>
    <w:rsid w:val="006F3881"/>
    <w:rsid w:val="00701191"/>
    <w:rsid w:val="007057EC"/>
    <w:rsid w:val="00705A18"/>
    <w:rsid w:val="0071472B"/>
    <w:rsid w:val="00716C68"/>
    <w:rsid w:val="00725ED3"/>
    <w:rsid w:val="00732C5E"/>
    <w:rsid w:val="007362CD"/>
    <w:rsid w:val="00740F5C"/>
    <w:rsid w:val="007414BD"/>
    <w:rsid w:val="00753763"/>
    <w:rsid w:val="007548C1"/>
    <w:rsid w:val="00776DE5"/>
    <w:rsid w:val="007856C0"/>
    <w:rsid w:val="007A2920"/>
    <w:rsid w:val="007A5FD9"/>
    <w:rsid w:val="007A7D91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807ED5"/>
    <w:rsid w:val="00810E24"/>
    <w:rsid w:val="00834227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1599"/>
    <w:rsid w:val="009179D2"/>
    <w:rsid w:val="00922504"/>
    <w:rsid w:val="00926498"/>
    <w:rsid w:val="00927F66"/>
    <w:rsid w:val="00933ABB"/>
    <w:rsid w:val="00937C52"/>
    <w:rsid w:val="009423A1"/>
    <w:rsid w:val="0094479D"/>
    <w:rsid w:val="00965222"/>
    <w:rsid w:val="00971602"/>
    <w:rsid w:val="009769B3"/>
    <w:rsid w:val="00983399"/>
    <w:rsid w:val="00984DB5"/>
    <w:rsid w:val="009852C6"/>
    <w:rsid w:val="00987993"/>
    <w:rsid w:val="009972F3"/>
    <w:rsid w:val="009A3821"/>
    <w:rsid w:val="009A699F"/>
    <w:rsid w:val="009A6ACF"/>
    <w:rsid w:val="009B0107"/>
    <w:rsid w:val="009B2C37"/>
    <w:rsid w:val="009B7E90"/>
    <w:rsid w:val="009C1A6B"/>
    <w:rsid w:val="009C5579"/>
    <w:rsid w:val="009C79F5"/>
    <w:rsid w:val="009D18F4"/>
    <w:rsid w:val="009E24EC"/>
    <w:rsid w:val="009E6934"/>
    <w:rsid w:val="009F34D1"/>
    <w:rsid w:val="009F3CCF"/>
    <w:rsid w:val="00A01DC4"/>
    <w:rsid w:val="00A0281C"/>
    <w:rsid w:val="00A02A46"/>
    <w:rsid w:val="00A05A52"/>
    <w:rsid w:val="00A20713"/>
    <w:rsid w:val="00A2134A"/>
    <w:rsid w:val="00A306D8"/>
    <w:rsid w:val="00A31E4D"/>
    <w:rsid w:val="00A51306"/>
    <w:rsid w:val="00A57A7B"/>
    <w:rsid w:val="00A6016A"/>
    <w:rsid w:val="00A60567"/>
    <w:rsid w:val="00A61450"/>
    <w:rsid w:val="00A76D45"/>
    <w:rsid w:val="00A8233D"/>
    <w:rsid w:val="00A85B36"/>
    <w:rsid w:val="00A93AAA"/>
    <w:rsid w:val="00AA0FC2"/>
    <w:rsid w:val="00AC3D98"/>
    <w:rsid w:val="00AD0933"/>
    <w:rsid w:val="00AD6D2F"/>
    <w:rsid w:val="00AF54C4"/>
    <w:rsid w:val="00AF59CC"/>
    <w:rsid w:val="00AF5D01"/>
    <w:rsid w:val="00AF6199"/>
    <w:rsid w:val="00B001DD"/>
    <w:rsid w:val="00B20C16"/>
    <w:rsid w:val="00B27C08"/>
    <w:rsid w:val="00B32E21"/>
    <w:rsid w:val="00B476FF"/>
    <w:rsid w:val="00B57DE3"/>
    <w:rsid w:val="00B65911"/>
    <w:rsid w:val="00B667F1"/>
    <w:rsid w:val="00B71758"/>
    <w:rsid w:val="00B855FE"/>
    <w:rsid w:val="00B8570F"/>
    <w:rsid w:val="00B969F5"/>
    <w:rsid w:val="00B9745F"/>
    <w:rsid w:val="00BB2F74"/>
    <w:rsid w:val="00BB6E9B"/>
    <w:rsid w:val="00BF35EB"/>
    <w:rsid w:val="00BF646C"/>
    <w:rsid w:val="00C05D7F"/>
    <w:rsid w:val="00C06298"/>
    <w:rsid w:val="00C20DDB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E0A4D"/>
    <w:rsid w:val="00CE0D28"/>
    <w:rsid w:val="00CE1E97"/>
    <w:rsid w:val="00CE764A"/>
    <w:rsid w:val="00D00CE2"/>
    <w:rsid w:val="00D03157"/>
    <w:rsid w:val="00D040C0"/>
    <w:rsid w:val="00D05F7D"/>
    <w:rsid w:val="00D216AF"/>
    <w:rsid w:val="00D26329"/>
    <w:rsid w:val="00D3455E"/>
    <w:rsid w:val="00D43162"/>
    <w:rsid w:val="00D43638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B6DF3"/>
    <w:rsid w:val="00DD3BB3"/>
    <w:rsid w:val="00DE0FA3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67E9"/>
    <w:rsid w:val="00E77C7F"/>
    <w:rsid w:val="00E8314B"/>
    <w:rsid w:val="00E83370"/>
    <w:rsid w:val="00E8452F"/>
    <w:rsid w:val="00E90A95"/>
    <w:rsid w:val="00E92A2E"/>
    <w:rsid w:val="00E955B4"/>
    <w:rsid w:val="00EA683A"/>
    <w:rsid w:val="00EB0609"/>
    <w:rsid w:val="00EB0EC9"/>
    <w:rsid w:val="00EB1000"/>
    <w:rsid w:val="00EB7E33"/>
    <w:rsid w:val="00EC010C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1E5E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8165D"/>
    <w:rsid w:val="00F90985"/>
    <w:rsid w:val="00F96F29"/>
    <w:rsid w:val="00FA65A5"/>
    <w:rsid w:val="00FB2F08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4BA125"/>
  <w15:docId w15:val="{7ACF759D-9C99-4C1D-92A2-2B64C818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7BA9D-0B6E-46F5-A2BF-75F805B26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118</cp:revision>
  <cp:lastPrinted>2021-03-15T23:28:00Z</cp:lastPrinted>
  <dcterms:created xsi:type="dcterms:W3CDTF">2014-08-07T23:03:00Z</dcterms:created>
  <dcterms:modified xsi:type="dcterms:W3CDTF">2021-03-15T23:28:00Z</dcterms:modified>
</cp:coreProperties>
</file>